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36547" w14:textId="77777777" w:rsidR="00570F0A" w:rsidRPr="006B738A" w:rsidRDefault="006B738A" w:rsidP="006B738A">
      <w:pPr>
        <w:jc w:val="center"/>
        <w:rPr>
          <w:sz w:val="24"/>
          <w:szCs w:val="24"/>
        </w:rPr>
      </w:pPr>
      <w:r w:rsidRPr="006B738A">
        <w:rPr>
          <w:sz w:val="24"/>
          <w:szCs w:val="24"/>
        </w:rPr>
        <w:t xml:space="preserve">Trauma-Informed Communities throughout Allegany County (TICTAC) </w:t>
      </w:r>
      <w:r w:rsidR="0099135F" w:rsidRPr="006B738A">
        <w:rPr>
          <w:sz w:val="24"/>
          <w:szCs w:val="24"/>
        </w:rPr>
        <w:t>Coalition</w:t>
      </w:r>
      <w:r w:rsidRPr="006B738A">
        <w:rPr>
          <w:sz w:val="24"/>
          <w:szCs w:val="24"/>
        </w:rPr>
        <w:t xml:space="preserve"> Meeting</w:t>
      </w:r>
    </w:p>
    <w:p w14:paraId="67E10D10" w14:textId="706F5059" w:rsidR="006B738A" w:rsidRDefault="00EA3693" w:rsidP="006B738A">
      <w:pPr>
        <w:jc w:val="center"/>
        <w:rPr>
          <w:sz w:val="24"/>
          <w:szCs w:val="24"/>
        </w:rPr>
      </w:pPr>
      <w:r>
        <w:rPr>
          <w:sz w:val="24"/>
          <w:szCs w:val="24"/>
        </w:rPr>
        <w:t>Monday, March</w:t>
      </w:r>
      <w:r w:rsidR="00376B0E">
        <w:rPr>
          <w:sz w:val="24"/>
          <w:szCs w:val="24"/>
        </w:rPr>
        <w:t xml:space="preserve"> 22</w:t>
      </w:r>
      <w:r w:rsidR="000C624F">
        <w:rPr>
          <w:sz w:val="24"/>
          <w:szCs w:val="24"/>
        </w:rPr>
        <w:t>, 2021</w:t>
      </w:r>
      <w:r w:rsidR="006B738A" w:rsidRPr="006B738A">
        <w:rPr>
          <w:sz w:val="24"/>
          <w:szCs w:val="24"/>
        </w:rPr>
        <w:t xml:space="preserve"> @ 9 am </w:t>
      </w:r>
      <w:r w:rsidR="002D3E68">
        <w:rPr>
          <w:sz w:val="24"/>
          <w:szCs w:val="24"/>
        </w:rPr>
        <w:t xml:space="preserve">VIA </w:t>
      </w:r>
      <w:r w:rsidR="00157211">
        <w:rPr>
          <w:sz w:val="24"/>
          <w:szCs w:val="24"/>
        </w:rPr>
        <w:t>a Zoom Meeting</w:t>
      </w:r>
    </w:p>
    <w:p w14:paraId="3FBF0876" w14:textId="77777777" w:rsidR="006B738A" w:rsidRDefault="006B738A" w:rsidP="006B738A">
      <w:pPr>
        <w:spacing w:after="0"/>
        <w:jc w:val="center"/>
        <w:rPr>
          <w:sz w:val="24"/>
          <w:szCs w:val="24"/>
        </w:rPr>
      </w:pPr>
    </w:p>
    <w:p w14:paraId="1EB4750E" w14:textId="2DDC600F" w:rsidR="006B738A" w:rsidRDefault="00BF655B" w:rsidP="006B738A">
      <w:pPr>
        <w:spacing w:after="0"/>
      </w:pPr>
      <w:r>
        <w:t>Present:</w:t>
      </w:r>
      <w:r w:rsidR="00F460B5">
        <w:t xml:space="preserve">  </w:t>
      </w:r>
      <w:r w:rsidR="00EA3693">
        <w:t>Helen Evans, Angela Tinder,</w:t>
      </w:r>
      <w:r w:rsidR="00376B0E">
        <w:t xml:space="preserve"> R</w:t>
      </w:r>
      <w:r w:rsidR="00EA3693">
        <w:t xml:space="preserve">obin Fuller, </w:t>
      </w:r>
      <w:r w:rsidR="00376B0E">
        <w:t>Jose Soto</w:t>
      </w:r>
      <w:r w:rsidR="00EA3693">
        <w:t xml:space="preserve">, </w:t>
      </w:r>
      <w:r w:rsidR="00376B0E">
        <w:t xml:space="preserve">Abigail Shea, </w:t>
      </w:r>
      <w:r w:rsidR="00EA3693">
        <w:t xml:space="preserve">Michelle </w:t>
      </w:r>
      <w:proofErr w:type="spellStart"/>
      <w:r w:rsidR="00EA3693">
        <w:t>Rickicki</w:t>
      </w:r>
      <w:proofErr w:type="spellEnd"/>
      <w:r w:rsidR="00EA3693">
        <w:t>, Casey Jones,</w:t>
      </w:r>
      <w:r w:rsidR="00376B0E">
        <w:t xml:space="preserve"> Hayli</w:t>
      </w:r>
      <w:r w:rsidR="00EA3693">
        <w:t>e Scheer</w:t>
      </w:r>
      <w:r w:rsidR="00376B0E">
        <w:t>, K</w:t>
      </w:r>
      <w:r w:rsidR="00EA3693">
        <w:t xml:space="preserve">athy Morehouse, Laura Young, Edna </w:t>
      </w:r>
      <w:proofErr w:type="spellStart"/>
      <w:r w:rsidR="00EA3693">
        <w:t>Kayes</w:t>
      </w:r>
      <w:proofErr w:type="spellEnd"/>
      <w:r w:rsidR="00EA3693">
        <w:t>, Gwen Cooper,</w:t>
      </w:r>
      <w:r w:rsidR="00376B0E">
        <w:t xml:space="preserve"> Suzanne</w:t>
      </w:r>
      <w:r w:rsidR="00EA3693">
        <w:t xml:space="preserve"> Krull, Bob Starks, Kerri Potter, Jane Foster, Lindy White</w:t>
      </w:r>
      <w:r w:rsidR="00376B0E">
        <w:t xml:space="preserve"> and Heather Kruger. </w:t>
      </w:r>
    </w:p>
    <w:p w14:paraId="0BFB59EE" w14:textId="77777777" w:rsidR="00BF655B" w:rsidRDefault="00BF655B" w:rsidP="006B738A">
      <w:pPr>
        <w:spacing w:after="0"/>
      </w:pPr>
    </w:p>
    <w:p w14:paraId="44B5A9A5" w14:textId="77777777" w:rsidR="00BF655B" w:rsidRDefault="00BF655B" w:rsidP="006B738A">
      <w:pPr>
        <w:spacing w:after="0"/>
      </w:pPr>
    </w:p>
    <w:p w14:paraId="083A02E6" w14:textId="100E67DE" w:rsidR="006B738A" w:rsidRPr="00914A5D" w:rsidRDefault="00376B0E" w:rsidP="006B738A">
      <w:pPr>
        <w:spacing w:after="0"/>
      </w:pPr>
      <w:r>
        <w:t>Called to Or</w:t>
      </w:r>
      <w:r w:rsidR="00EA3693">
        <w:t>der: 9:02</w:t>
      </w:r>
      <w:r w:rsidR="006B738A" w:rsidRPr="00914A5D">
        <w:t xml:space="preserve"> am</w:t>
      </w:r>
    </w:p>
    <w:p w14:paraId="348DF0DF" w14:textId="39591893" w:rsidR="006B738A" w:rsidRPr="00914A5D" w:rsidRDefault="00662B74" w:rsidP="006B738A">
      <w:pPr>
        <w:spacing w:after="0"/>
      </w:pPr>
      <w:r w:rsidRPr="00914A5D">
        <w:t>Adjournm</w:t>
      </w:r>
      <w:r w:rsidR="00EA3693">
        <w:t>ent: 10:14</w:t>
      </w:r>
      <w:r w:rsidR="006B738A" w:rsidRPr="00914A5D">
        <w:t xml:space="preserve"> am</w:t>
      </w:r>
    </w:p>
    <w:p w14:paraId="445E6125" w14:textId="77777777" w:rsidR="006B738A" w:rsidRPr="00914A5D" w:rsidRDefault="006B738A" w:rsidP="006B738A">
      <w:pPr>
        <w:spacing w:after="0"/>
      </w:pPr>
    </w:p>
    <w:p w14:paraId="73C1A2E1" w14:textId="77777777" w:rsidR="003F22B2" w:rsidRPr="00914A5D" w:rsidRDefault="003F22B2" w:rsidP="008C3FA5">
      <w:pPr>
        <w:pStyle w:val="ListParagraph"/>
        <w:numPr>
          <w:ilvl w:val="0"/>
          <w:numId w:val="1"/>
        </w:numPr>
        <w:spacing w:after="0"/>
      </w:pPr>
      <w:r w:rsidRPr="00914A5D">
        <w:t>Intr</w:t>
      </w:r>
      <w:r w:rsidR="000764DB" w:rsidRPr="00914A5D">
        <w:t>oductions/ Sign-</w:t>
      </w:r>
      <w:r w:rsidR="00BC2408" w:rsidRPr="00914A5D">
        <w:t>In/ Welcome New Members</w:t>
      </w:r>
    </w:p>
    <w:p w14:paraId="7D2C5573" w14:textId="6C911666" w:rsidR="00BC659A" w:rsidRPr="00914A5D" w:rsidRDefault="00ED6C11" w:rsidP="00BC659A">
      <w:pPr>
        <w:pStyle w:val="ListParagraph"/>
        <w:numPr>
          <w:ilvl w:val="1"/>
          <w:numId w:val="1"/>
        </w:numPr>
        <w:spacing w:after="0"/>
      </w:pPr>
      <w:r>
        <w:t>Who is your hero?</w:t>
      </w:r>
    </w:p>
    <w:p w14:paraId="1B7DE85F" w14:textId="6DACFDA7" w:rsidR="00CB4C60" w:rsidRDefault="00ED6C11" w:rsidP="00452881">
      <w:pPr>
        <w:pStyle w:val="ListParagraph"/>
        <w:numPr>
          <w:ilvl w:val="0"/>
          <w:numId w:val="24"/>
        </w:numPr>
        <w:spacing w:after="0"/>
      </w:pPr>
      <w:r>
        <w:t>Teachers</w:t>
      </w:r>
    </w:p>
    <w:p w14:paraId="208BE4C8" w14:textId="5C065EDD" w:rsidR="00ED6C11" w:rsidRDefault="00ED6C11" w:rsidP="00452881">
      <w:pPr>
        <w:pStyle w:val="ListParagraph"/>
        <w:numPr>
          <w:ilvl w:val="0"/>
          <w:numId w:val="24"/>
        </w:numPr>
        <w:spacing w:after="0"/>
      </w:pPr>
      <w:r>
        <w:t>Successful women</w:t>
      </w:r>
    </w:p>
    <w:p w14:paraId="7B723CCE" w14:textId="0960EA20" w:rsidR="00ED6C11" w:rsidRDefault="00ED6C11" w:rsidP="00452881">
      <w:pPr>
        <w:pStyle w:val="ListParagraph"/>
        <w:numPr>
          <w:ilvl w:val="0"/>
          <w:numId w:val="24"/>
        </w:numPr>
        <w:spacing w:after="0"/>
      </w:pPr>
      <w:r>
        <w:t>Grandparents</w:t>
      </w:r>
    </w:p>
    <w:p w14:paraId="660280B9" w14:textId="08B9EFA1" w:rsidR="00ED6C11" w:rsidRDefault="00ED6C11" w:rsidP="00452881">
      <w:pPr>
        <w:pStyle w:val="ListParagraph"/>
        <w:numPr>
          <w:ilvl w:val="0"/>
          <w:numId w:val="24"/>
        </w:numPr>
        <w:spacing w:after="0"/>
      </w:pPr>
      <w:r>
        <w:t>Parents</w:t>
      </w:r>
    </w:p>
    <w:p w14:paraId="602AA072" w14:textId="3A2080F9" w:rsidR="00ED6C11" w:rsidRDefault="00ED6C11" w:rsidP="00F77D7E">
      <w:pPr>
        <w:pStyle w:val="ListParagraph"/>
        <w:numPr>
          <w:ilvl w:val="0"/>
          <w:numId w:val="24"/>
        </w:numPr>
        <w:spacing w:after="0"/>
      </w:pPr>
      <w:r>
        <w:t>Significant others</w:t>
      </w:r>
    </w:p>
    <w:p w14:paraId="0C00B0D1" w14:textId="77777777" w:rsidR="00ED6C11" w:rsidRPr="00914A5D" w:rsidRDefault="00ED6C11" w:rsidP="00ED6C11">
      <w:pPr>
        <w:pStyle w:val="ListParagraph"/>
        <w:spacing w:after="0"/>
        <w:ind w:left="2925"/>
      </w:pPr>
    </w:p>
    <w:p w14:paraId="1986C952" w14:textId="77777777" w:rsidR="003F22B2" w:rsidRPr="00914A5D" w:rsidRDefault="009C1EBC" w:rsidP="003F22B2">
      <w:pPr>
        <w:pStyle w:val="ListParagraph"/>
        <w:numPr>
          <w:ilvl w:val="1"/>
          <w:numId w:val="1"/>
        </w:numPr>
        <w:spacing w:after="0"/>
      </w:pPr>
      <w:r w:rsidRPr="00914A5D">
        <w:t>Minute taker – Heather Kruger</w:t>
      </w:r>
    </w:p>
    <w:p w14:paraId="2F30A283" w14:textId="77777777" w:rsidR="009C1EBC" w:rsidRPr="00914A5D" w:rsidRDefault="009C1EBC" w:rsidP="009C1EBC">
      <w:pPr>
        <w:pStyle w:val="ListParagraph"/>
        <w:spacing w:after="0"/>
        <w:ind w:left="1440"/>
      </w:pPr>
    </w:p>
    <w:p w14:paraId="0638CBD8" w14:textId="0F57D027" w:rsidR="00BC659A" w:rsidRPr="00914A5D" w:rsidRDefault="00C10CB7" w:rsidP="00BC659A">
      <w:pPr>
        <w:pStyle w:val="ListParagraph"/>
        <w:numPr>
          <w:ilvl w:val="0"/>
          <w:numId w:val="1"/>
        </w:numPr>
        <w:spacing w:after="0"/>
      </w:pPr>
      <w:r w:rsidRPr="00914A5D">
        <w:t xml:space="preserve">Approval for the </w:t>
      </w:r>
      <w:r w:rsidR="00EA3693">
        <w:t>Febr</w:t>
      </w:r>
      <w:r w:rsidR="008E504E">
        <w:t>uary 2021</w:t>
      </w:r>
      <w:r w:rsidR="009C1EBC" w:rsidRPr="00914A5D">
        <w:t xml:space="preserve"> Meeting Minutes</w:t>
      </w:r>
    </w:p>
    <w:p w14:paraId="181B0F7C" w14:textId="6F50F770" w:rsidR="008C3FA5" w:rsidRPr="00914A5D" w:rsidRDefault="00EA3693" w:rsidP="00BC659A">
      <w:pPr>
        <w:pStyle w:val="ListParagraph"/>
        <w:numPr>
          <w:ilvl w:val="1"/>
          <w:numId w:val="1"/>
        </w:numPr>
        <w:spacing w:after="0"/>
      </w:pPr>
      <w:r>
        <w:t>Gwen Cooper</w:t>
      </w:r>
      <w:r w:rsidR="00C25A4D" w:rsidRPr="00914A5D">
        <w:t xml:space="preserve"> </w:t>
      </w:r>
      <w:r w:rsidR="001A3125" w:rsidRPr="00914A5D">
        <w:t>mot</w:t>
      </w:r>
      <w:r w:rsidR="008C3FA5" w:rsidRPr="00914A5D">
        <w:t>ion</w:t>
      </w:r>
      <w:r w:rsidR="001A3125" w:rsidRPr="00914A5D">
        <w:t>ed t</w:t>
      </w:r>
      <w:r w:rsidR="009C1EBC" w:rsidRPr="00914A5D">
        <w:t>o a</w:t>
      </w:r>
      <w:r w:rsidR="003F0FA9" w:rsidRPr="00914A5D">
        <w:t>pp</w:t>
      </w:r>
      <w:r w:rsidR="00B67F06" w:rsidRPr="00914A5D">
        <w:t xml:space="preserve">rove the minutes from the </w:t>
      </w:r>
      <w:r>
        <w:t>Febr</w:t>
      </w:r>
      <w:r w:rsidR="008E504E">
        <w:t>uary</w:t>
      </w:r>
      <w:r w:rsidR="00C10CB7" w:rsidRPr="00914A5D">
        <w:t xml:space="preserve"> </w:t>
      </w:r>
      <w:r w:rsidR="008E504E">
        <w:t>2021</w:t>
      </w:r>
      <w:r w:rsidR="001A3125" w:rsidRPr="00914A5D">
        <w:t xml:space="preserve"> meeting</w:t>
      </w:r>
      <w:r w:rsidR="00C25A4D" w:rsidRPr="00914A5D">
        <w:t xml:space="preserve"> with </w:t>
      </w:r>
      <w:r>
        <w:t>Angela Tinder</w:t>
      </w:r>
      <w:r w:rsidR="008E504E">
        <w:t xml:space="preserve"> </w:t>
      </w:r>
      <w:r w:rsidR="008C3FA5" w:rsidRPr="00914A5D">
        <w:t>provid</w:t>
      </w:r>
      <w:r w:rsidR="00BD2DCC" w:rsidRPr="00914A5D">
        <w:t>ing</w:t>
      </w:r>
      <w:r w:rsidR="008C3FA5" w:rsidRPr="00914A5D">
        <w:t xml:space="preserve"> the second</w:t>
      </w:r>
      <w:r w:rsidR="00EC7F41" w:rsidRPr="00914A5D">
        <w:t xml:space="preserve"> motion to approve. All in favor</w:t>
      </w:r>
      <w:r w:rsidR="008C3FA5" w:rsidRPr="00914A5D">
        <w:t xml:space="preserve">. </w:t>
      </w:r>
    </w:p>
    <w:p w14:paraId="612DC603" w14:textId="77777777" w:rsidR="008C3FA5" w:rsidRPr="00914A5D" w:rsidRDefault="008C3FA5" w:rsidP="006B738A">
      <w:pPr>
        <w:spacing w:after="0"/>
      </w:pPr>
    </w:p>
    <w:p w14:paraId="3412433F" w14:textId="77777777" w:rsidR="00F57639" w:rsidRPr="00914A5D" w:rsidRDefault="009C1EBC" w:rsidP="00BD2DCC">
      <w:pPr>
        <w:pStyle w:val="ListParagraph"/>
        <w:numPr>
          <w:ilvl w:val="0"/>
          <w:numId w:val="1"/>
        </w:numPr>
        <w:spacing w:after="0"/>
      </w:pPr>
      <w:r w:rsidRPr="00914A5D">
        <w:t>Old Business</w:t>
      </w:r>
    </w:p>
    <w:p w14:paraId="5F8D2AC3" w14:textId="75A3B9DF" w:rsidR="00BC659A" w:rsidRDefault="006F5251" w:rsidP="000764DB">
      <w:pPr>
        <w:pStyle w:val="ListParagraph"/>
        <w:numPr>
          <w:ilvl w:val="1"/>
          <w:numId w:val="1"/>
        </w:numPr>
        <w:spacing w:after="0"/>
      </w:pPr>
      <w:r>
        <w:t>Co-</w:t>
      </w:r>
      <w:r w:rsidR="00173DA7" w:rsidRPr="00914A5D">
        <w:t xml:space="preserve">Creating </w:t>
      </w:r>
      <w:r w:rsidR="009B7BBD" w:rsidRPr="00914A5D">
        <w:t>Well</w:t>
      </w:r>
      <w:r>
        <w:t>-B</w:t>
      </w:r>
      <w:r w:rsidR="00BC659A" w:rsidRPr="00914A5D">
        <w:t>eing</w:t>
      </w:r>
      <w:r w:rsidR="009B7BBD" w:rsidRPr="00914A5D">
        <w:t xml:space="preserve"> Grant Update- </w:t>
      </w:r>
    </w:p>
    <w:p w14:paraId="68A2872B" w14:textId="235284F8" w:rsidR="00FF0AE6" w:rsidRPr="00914A5D" w:rsidRDefault="00FF0AE6" w:rsidP="00FF0AE6">
      <w:pPr>
        <w:pStyle w:val="ListParagraph"/>
        <w:numPr>
          <w:ilvl w:val="2"/>
          <w:numId w:val="1"/>
        </w:numPr>
        <w:spacing w:after="0"/>
      </w:pPr>
      <w:r>
        <w:t xml:space="preserve">Had a </w:t>
      </w:r>
      <w:r w:rsidR="00BE691C">
        <w:t xml:space="preserve">final assistance meeting with the funder. Impressed with how far TICTAC has come along. Recognize the work that has been done. Had first coaching session last week. Focus seems to be how to apply trauma focus </w:t>
      </w:r>
      <w:r w:rsidR="006F5251">
        <w:t>to the work that were doing. The checklist was great.</w:t>
      </w:r>
    </w:p>
    <w:p w14:paraId="7D698EF5" w14:textId="50ADEF3F" w:rsidR="00814D37" w:rsidRDefault="00814D37" w:rsidP="00FF0AE6">
      <w:pPr>
        <w:spacing w:after="0"/>
      </w:pPr>
    </w:p>
    <w:p w14:paraId="6FA4A872" w14:textId="1ADF1C58" w:rsidR="008E504E" w:rsidRDefault="008E504E" w:rsidP="00B9215F">
      <w:pPr>
        <w:pStyle w:val="ListParagraph"/>
        <w:spacing w:after="0"/>
        <w:ind w:left="4500"/>
      </w:pPr>
    </w:p>
    <w:p w14:paraId="7C4F2A6A" w14:textId="77777777" w:rsidR="008E504E" w:rsidRPr="00914A5D" w:rsidRDefault="008E504E" w:rsidP="00B9215F">
      <w:pPr>
        <w:pStyle w:val="ListParagraph"/>
        <w:spacing w:after="0"/>
        <w:ind w:left="4500"/>
      </w:pPr>
    </w:p>
    <w:p w14:paraId="559E4DF4" w14:textId="77777777" w:rsidR="000764DB" w:rsidRPr="00914A5D" w:rsidRDefault="000764DB" w:rsidP="000764DB">
      <w:pPr>
        <w:pStyle w:val="ListParagraph"/>
        <w:numPr>
          <w:ilvl w:val="1"/>
          <w:numId w:val="1"/>
        </w:numPr>
        <w:spacing w:after="0"/>
      </w:pPr>
      <w:r w:rsidRPr="00914A5D">
        <w:t>Committee Updates/Planning</w:t>
      </w:r>
    </w:p>
    <w:p w14:paraId="5547373A" w14:textId="77777777" w:rsidR="00BC659A" w:rsidRPr="00914A5D" w:rsidRDefault="00562474" w:rsidP="00BC659A">
      <w:pPr>
        <w:pStyle w:val="ListParagraph"/>
        <w:numPr>
          <w:ilvl w:val="2"/>
          <w:numId w:val="1"/>
        </w:numPr>
        <w:spacing w:after="0"/>
      </w:pPr>
      <w:r w:rsidRPr="00914A5D">
        <w:t xml:space="preserve">Trauma Care Resources </w:t>
      </w:r>
    </w:p>
    <w:p w14:paraId="606D4F43" w14:textId="1B4CDFDF" w:rsidR="00562474" w:rsidRPr="00914A5D" w:rsidRDefault="00FC04BD" w:rsidP="00BC659A">
      <w:pPr>
        <w:pStyle w:val="ListParagraph"/>
        <w:numPr>
          <w:ilvl w:val="3"/>
          <w:numId w:val="1"/>
        </w:numPr>
        <w:spacing w:after="0"/>
      </w:pPr>
      <w:r>
        <w:t>Patient/Client Satisfaction Survey</w:t>
      </w:r>
      <w:r w:rsidR="00FE2575">
        <w:t xml:space="preserve"> </w:t>
      </w:r>
    </w:p>
    <w:p w14:paraId="5C86B18D" w14:textId="77777777" w:rsidR="00562474" w:rsidRPr="00914A5D" w:rsidRDefault="00562474" w:rsidP="00562474">
      <w:pPr>
        <w:spacing w:after="0"/>
      </w:pPr>
    </w:p>
    <w:p w14:paraId="4D8B0CAE" w14:textId="77777777" w:rsidR="00BC659A" w:rsidRPr="00914A5D" w:rsidRDefault="00DB0CA1" w:rsidP="00BC659A">
      <w:pPr>
        <w:pStyle w:val="ListParagraph"/>
        <w:numPr>
          <w:ilvl w:val="2"/>
          <w:numId w:val="1"/>
        </w:numPr>
        <w:spacing w:after="0"/>
      </w:pPr>
      <w:r w:rsidRPr="00914A5D">
        <w:t>Educa</w:t>
      </w:r>
      <w:r w:rsidR="00562474" w:rsidRPr="00914A5D">
        <w:t xml:space="preserve">tion </w:t>
      </w:r>
    </w:p>
    <w:p w14:paraId="2B41CF82" w14:textId="5CBB8B63" w:rsidR="00DB0CA1" w:rsidRPr="00914A5D" w:rsidRDefault="00FC04BD" w:rsidP="00BC659A">
      <w:pPr>
        <w:pStyle w:val="ListParagraph"/>
        <w:numPr>
          <w:ilvl w:val="3"/>
          <w:numId w:val="1"/>
        </w:numPr>
        <w:spacing w:after="0"/>
      </w:pPr>
      <w:r>
        <w:t xml:space="preserve">Who do our audiences need to be? Not only professional but community wide. Keep building social media platform and radio outlets and podcasts. Identify more places where we need to do more education. Will meet again in April to discuss our plan moving forward. Did discuss a train the trainer program. </w:t>
      </w:r>
    </w:p>
    <w:p w14:paraId="54BCB870" w14:textId="77777777" w:rsidR="00BC659A" w:rsidRPr="00914A5D" w:rsidRDefault="00BC659A" w:rsidP="00BC659A">
      <w:pPr>
        <w:pStyle w:val="ListParagraph"/>
        <w:spacing w:after="0"/>
        <w:ind w:left="3700"/>
      </w:pPr>
    </w:p>
    <w:p w14:paraId="67137248" w14:textId="77777777" w:rsidR="00BC659A" w:rsidRPr="00914A5D" w:rsidRDefault="00562474" w:rsidP="00BC659A">
      <w:pPr>
        <w:pStyle w:val="ListParagraph"/>
        <w:numPr>
          <w:ilvl w:val="2"/>
          <w:numId w:val="1"/>
        </w:numPr>
        <w:spacing w:after="0"/>
      </w:pPr>
      <w:r w:rsidRPr="00914A5D">
        <w:t xml:space="preserve">Executive  </w:t>
      </w:r>
    </w:p>
    <w:p w14:paraId="3AF15F24" w14:textId="1A6E62A3" w:rsidR="00FE3B2F" w:rsidRPr="00914A5D" w:rsidRDefault="00FC04BD" w:rsidP="00BC659A">
      <w:pPr>
        <w:pStyle w:val="ListParagraph"/>
        <w:numPr>
          <w:ilvl w:val="3"/>
          <w:numId w:val="1"/>
        </w:numPr>
        <w:spacing w:after="0"/>
      </w:pPr>
      <w:r>
        <w:t>Will be meeting this week.</w:t>
      </w:r>
    </w:p>
    <w:p w14:paraId="58DBB1A8" w14:textId="77777777" w:rsidR="00C61D7F" w:rsidRPr="00914A5D" w:rsidRDefault="00C61D7F" w:rsidP="00C61D7F">
      <w:pPr>
        <w:pStyle w:val="ListParagraph"/>
        <w:spacing w:after="0"/>
        <w:ind w:left="3700"/>
      </w:pPr>
    </w:p>
    <w:p w14:paraId="7F3B621A" w14:textId="77777777" w:rsidR="00BD2DCC" w:rsidRPr="00914A5D" w:rsidRDefault="0034368C" w:rsidP="00BD2DCC">
      <w:pPr>
        <w:pStyle w:val="ListParagraph"/>
        <w:numPr>
          <w:ilvl w:val="0"/>
          <w:numId w:val="1"/>
        </w:numPr>
        <w:spacing w:after="0"/>
      </w:pPr>
      <w:r w:rsidRPr="00914A5D">
        <w:t>New Business</w:t>
      </w:r>
    </w:p>
    <w:p w14:paraId="242F8B1D" w14:textId="50C665E5" w:rsidR="00C61D7F" w:rsidRDefault="00DB2E78" w:rsidP="00DB2E78">
      <w:pPr>
        <w:spacing w:after="0"/>
      </w:pPr>
      <w:r>
        <w:t xml:space="preserve"> </w:t>
      </w:r>
      <w:r w:rsidR="00452881">
        <w:t xml:space="preserve">   </w:t>
      </w:r>
      <w:r>
        <w:t xml:space="preserve"> a. </w:t>
      </w:r>
      <w:r w:rsidR="00FC04BD">
        <w:t>What would a trauma-informed Allegany County look like?</w:t>
      </w:r>
    </w:p>
    <w:p w14:paraId="59518A50" w14:textId="3F0DEAF4" w:rsidR="00FC04BD" w:rsidRDefault="00FC04BD" w:rsidP="00452881">
      <w:pPr>
        <w:pStyle w:val="ListParagraph"/>
        <w:numPr>
          <w:ilvl w:val="0"/>
          <w:numId w:val="23"/>
        </w:numPr>
        <w:spacing w:after="0"/>
      </w:pPr>
      <w:r>
        <w:lastRenderedPageBreak/>
        <w:t>Any type of community – not just geographic, but any group that comes together</w:t>
      </w:r>
    </w:p>
    <w:p w14:paraId="13FB7A58" w14:textId="25CB06B2" w:rsidR="00FC04BD" w:rsidRDefault="00FC04BD" w:rsidP="00452881">
      <w:pPr>
        <w:pStyle w:val="ListParagraph"/>
        <w:numPr>
          <w:ilvl w:val="0"/>
          <w:numId w:val="23"/>
        </w:numPr>
        <w:spacing w:after="0"/>
      </w:pPr>
      <w:r>
        <w:t>Collaboration – individual working with multiple agencies that take a compassionate approach</w:t>
      </w:r>
    </w:p>
    <w:p w14:paraId="78CC9F72" w14:textId="7866EE69" w:rsidR="00FC04BD" w:rsidRDefault="00FC04BD" w:rsidP="00452881">
      <w:pPr>
        <w:pStyle w:val="ListParagraph"/>
        <w:numPr>
          <w:ilvl w:val="0"/>
          <w:numId w:val="23"/>
        </w:numPr>
        <w:spacing w:after="0"/>
      </w:pPr>
      <w:r>
        <w:t>See families in a more comprehensive way; no more silos. Families are a system and we work to meet family needs</w:t>
      </w:r>
    </w:p>
    <w:p w14:paraId="1FD52037" w14:textId="6FCC29CE" w:rsidR="00FC04BD" w:rsidRDefault="00FC04BD" w:rsidP="00452881">
      <w:pPr>
        <w:pStyle w:val="ListParagraph"/>
        <w:numPr>
          <w:ilvl w:val="0"/>
          <w:numId w:val="23"/>
        </w:numPr>
        <w:spacing w:after="0"/>
      </w:pPr>
      <w:r>
        <w:t>Educational approach – helping professionals focus on families</w:t>
      </w:r>
    </w:p>
    <w:p w14:paraId="1CF4A0DE" w14:textId="367F3F42" w:rsidR="00FC04BD" w:rsidRDefault="00FC04BD" w:rsidP="00452881">
      <w:pPr>
        <w:pStyle w:val="ListParagraph"/>
        <w:numPr>
          <w:ilvl w:val="0"/>
          <w:numId w:val="23"/>
        </w:numPr>
        <w:spacing w:after="0"/>
      </w:pPr>
      <w:r>
        <w:t>Build an economy that supports families toward independence and resiliency</w:t>
      </w:r>
    </w:p>
    <w:p w14:paraId="4AAA8936" w14:textId="4582901F" w:rsidR="00FC04BD" w:rsidRDefault="00FC04BD" w:rsidP="00452881">
      <w:pPr>
        <w:pStyle w:val="ListParagraph"/>
        <w:numPr>
          <w:ilvl w:val="0"/>
          <w:numId w:val="23"/>
        </w:numPr>
        <w:spacing w:after="0"/>
      </w:pPr>
      <w:r>
        <w:t>Connections with positive role models – welcoming and supportive</w:t>
      </w:r>
    </w:p>
    <w:p w14:paraId="3CDFBE18" w14:textId="637EF819" w:rsidR="00FC04BD" w:rsidRDefault="00FC04BD" w:rsidP="00452881">
      <w:pPr>
        <w:pStyle w:val="ListParagraph"/>
        <w:numPr>
          <w:ilvl w:val="0"/>
          <w:numId w:val="23"/>
        </w:numPr>
        <w:spacing w:after="0"/>
      </w:pPr>
      <w:r>
        <w:t>Opportunities to build relationships</w:t>
      </w:r>
    </w:p>
    <w:p w14:paraId="1900CB60" w14:textId="26DE8D87" w:rsidR="00FC04BD" w:rsidRDefault="00FC04BD" w:rsidP="00452881">
      <w:pPr>
        <w:pStyle w:val="ListParagraph"/>
        <w:numPr>
          <w:ilvl w:val="0"/>
          <w:numId w:val="23"/>
        </w:numPr>
        <w:spacing w:after="0"/>
      </w:pPr>
      <w:r>
        <w:t>Build community within families; strong families</w:t>
      </w:r>
    </w:p>
    <w:p w14:paraId="42E836F4" w14:textId="62D14B0C" w:rsidR="00FC04BD" w:rsidRDefault="009059AD" w:rsidP="00452881">
      <w:pPr>
        <w:pStyle w:val="ListParagraph"/>
        <w:numPr>
          <w:ilvl w:val="0"/>
          <w:numId w:val="23"/>
        </w:numPr>
        <w:spacing w:after="0"/>
      </w:pPr>
      <w:r>
        <w:t>Person-Centered and Community-Centered approach – go to a micro approach</w:t>
      </w:r>
    </w:p>
    <w:p w14:paraId="1238E919" w14:textId="698BE285" w:rsidR="009059AD" w:rsidRDefault="009059AD" w:rsidP="00452881">
      <w:pPr>
        <w:pStyle w:val="ListParagraph"/>
        <w:numPr>
          <w:ilvl w:val="0"/>
          <w:numId w:val="23"/>
        </w:numPr>
        <w:spacing w:after="0"/>
      </w:pPr>
      <w:r>
        <w:t>Community would understand what trauma is and how that impacts community. Stop putting band aides on issues without focusing on the underlying trauma</w:t>
      </w:r>
    </w:p>
    <w:p w14:paraId="367DF051" w14:textId="7B11F038" w:rsidR="009059AD" w:rsidRDefault="009059AD" w:rsidP="00452881">
      <w:pPr>
        <w:pStyle w:val="ListParagraph"/>
        <w:numPr>
          <w:ilvl w:val="0"/>
          <w:numId w:val="23"/>
        </w:numPr>
        <w:spacing w:after="0"/>
      </w:pPr>
      <w:r>
        <w:t>Move from government/agencies being the answer to empowering families and individuals</w:t>
      </w:r>
    </w:p>
    <w:p w14:paraId="7A399B49" w14:textId="2843B53A" w:rsidR="009059AD" w:rsidRDefault="009059AD" w:rsidP="00452881">
      <w:pPr>
        <w:pStyle w:val="ListParagraph"/>
        <w:numPr>
          <w:ilvl w:val="0"/>
          <w:numId w:val="23"/>
        </w:numPr>
        <w:spacing w:after="0"/>
      </w:pPr>
      <w:r>
        <w:t>People in the community feel supported by the community when there is a need</w:t>
      </w:r>
    </w:p>
    <w:p w14:paraId="488C3954" w14:textId="48D413B0" w:rsidR="009059AD" w:rsidRDefault="009059AD" w:rsidP="00452881">
      <w:pPr>
        <w:pStyle w:val="ListParagraph"/>
        <w:numPr>
          <w:ilvl w:val="0"/>
          <w:numId w:val="23"/>
        </w:numPr>
        <w:spacing w:after="0"/>
      </w:pPr>
      <w:r>
        <w:t>Being okay to acknowledge and talk about adversary to encourage healing</w:t>
      </w:r>
    </w:p>
    <w:p w14:paraId="0B0428CC" w14:textId="75B57D63" w:rsidR="009059AD" w:rsidRDefault="009059AD" w:rsidP="00452881">
      <w:pPr>
        <w:pStyle w:val="ListParagraph"/>
        <w:numPr>
          <w:ilvl w:val="0"/>
          <w:numId w:val="23"/>
        </w:numPr>
        <w:spacing w:after="0"/>
      </w:pPr>
      <w:r>
        <w:t>Not re</w:t>
      </w:r>
      <w:r w:rsidR="00452881">
        <w:t>-traumatizing</w:t>
      </w:r>
      <w:r>
        <w:t xml:space="preserve"> but laying foundation for a health community</w:t>
      </w:r>
    </w:p>
    <w:p w14:paraId="2D5740AD" w14:textId="5664BFCF" w:rsidR="009059AD" w:rsidRDefault="009059AD" w:rsidP="00452881">
      <w:pPr>
        <w:pStyle w:val="ListParagraph"/>
        <w:numPr>
          <w:ilvl w:val="0"/>
          <w:numId w:val="23"/>
        </w:numPr>
        <w:spacing w:after="0"/>
      </w:pPr>
      <w:r>
        <w:t>Helping people to find supports beyond gamily when the family is not ready for healing</w:t>
      </w:r>
    </w:p>
    <w:p w14:paraId="6CBE8EED" w14:textId="27CBAA5E" w:rsidR="009059AD" w:rsidRDefault="009059AD" w:rsidP="00452881">
      <w:pPr>
        <w:pStyle w:val="ListParagraph"/>
        <w:numPr>
          <w:ilvl w:val="0"/>
          <w:numId w:val="23"/>
        </w:numPr>
        <w:spacing w:after="0"/>
      </w:pPr>
      <w:r>
        <w:t>Perseverance for the journey; not a destination</w:t>
      </w:r>
    </w:p>
    <w:p w14:paraId="353FCAA3" w14:textId="77777777" w:rsidR="009059AD" w:rsidRDefault="009059AD" w:rsidP="009059AD">
      <w:pPr>
        <w:spacing w:after="0"/>
        <w:ind w:left="360"/>
      </w:pPr>
    </w:p>
    <w:p w14:paraId="1BF6DFCC" w14:textId="77777777" w:rsidR="009059AD" w:rsidRDefault="009059AD" w:rsidP="009059AD">
      <w:pPr>
        <w:spacing w:after="0"/>
        <w:ind w:left="360"/>
      </w:pPr>
    </w:p>
    <w:p w14:paraId="48F12F00" w14:textId="605903AB" w:rsidR="009059AD" w:rsidRDefault="009059AD" w:rsidP="009059AD">
      <w:pPr>
        <w:pStyle w:val="ListParagraph"/>
        <w:numPr>
          <w:ilvl w:val="0"/>
          <w:numId w:val="19"/>
        </w:numPr>
        <w:spacing w:after="0"/>
      </w:pPr>
      <w:r>
        <w:t>How might we build a trauma-informed Allegany County?</w:t>
      </w:r>
    </w:p>
    <w:p w14:paraId="51EE9083" w14:textId="2E299C78" w:rsidR="00452881" w:rsidRDefault="00452881" w:rsidP="00452881">
      <w:pPr>
        <w:pStyle w:val="ListParagraph"/>
        <w:numPr>
          <w:ilvl w:val="1"/>
          <w:numId w:val="19"/>
        </w:numPr>
        <w:spacing w:after="0"/>
      </w:pPr>
      <w:r>
        <w:t>Ask families and communities what they really need, what would help them to be successful</w:t>
      </w:r>
    </w:p>
    <w:p w14:paraId="0D648495" w14:textId="26D9EE83" w:rsidR="00452881" w:rsidRDefault="00452881" w:rsidP="00452881">
      <w:pPr>
        <w:pStyle w:val="ListParagraph"/>
        <w:numPr>
          <w:ilvl w:val="1"/>
          <w:numId w:val="19"/>
        </w:numPr>
        <w:spacing w:after="0"/>
      </w:pPr>
      <w:r>
        <w:t>Neighbors helping neighbors – building community and support</w:t>
      </w:r>
    </w:p>
    <w:p w14:paraId="09F278DC" w14:textId="4A72E68E" w:rsidR="00452881" w:rsidRDefault="00452881" w:rsidP="00452881">
      <w:pPr>
        <w:pStyle w:val="ListParagraph"/>
        <w:numPr>
          <w:ilvl w:val="1"/>
          <w:numId w:val="19"/>
        </w:numPr>
        <w:spacing w:after="0"/>
      </w:pPr>
      <w:r>
        <w:t>Random acts of kindness</w:t>
      </w:r>
    </w:p>
    <w:p w14:paraId="3503A8AF" w14:textId="11FAA4E1" w:rsidR="00452881" w:rsidRDefault="00452881" w:rsidP="00452881">
      <w:pPr>
        <w:pStyle w:val="ListParagraph"/>
        <w:numPr>
          <w:ilvl w:val="1"/>
          <w:numId w:val="19"/>
        </w:numPr>
        <w:spacing w:after="0"/>
      </w:pPr>
      <w:r>
        <w:t>Mutual aid networks – organizations kindle grassroots</w:t>
      </w:r>
    </w:p>
    <w:p w14:paraId="5793F88B" w14:textId="02E40EBC" w:rsidR="00452881" w:rsidRDefault="00452881" w:rsidP="00452881">
      <w:pPr>
        <w:pStyle w:val="ListParagraph"/>
        <w:numPr>
          <w:ilvl w:val="1"/>
          <w:numId w:val="19"/>
        </w:numPr>
        <w:spacing w:after="0"/>
      </w:pPr>
      <w:r>
        <w:t>Expand group to include community members – lived experience</w:t>
      </w:r>
    </w:p>
    <w:p w14:paraId="02160523" w14:textId="119FEF69" w:rsidR="00452881" w:rsidRDefault="00452881" w:rsidP="00452881">
      <w:pPr>
        <w:pStyle w:val="ListParagraph"/>
        <w:numPr>
          <w:ilvl w:val="1"/>
          <w:numId w:val="19"/>
        </w:numPr>
        <w:spacing w:after="0"/>
      </w:pPr>
      <w:r>
        <w:t>Blog on Clarity webpage – a place for people to tell their story</w:t>
      </w:r>
    </w:p>
    <w:p w14:paraId="3FB03E20" w14:textId="1653FE1C" w:rsidR="00452881" w:rsidRDefault="00452881" w:rsidP="00452881">
      <w:pPr>
        <w:pStyle w:val="ListParagraph"/>
        <w:numPr>
          <w:ilvl w:val="1"/>
          <w:numId w:val="19"/>
        </w:numPr>
        <w:spacing w:after="0"/>
      </w:pPr>
      <w:r>
        <w:t>Build acceptance in the community</w:t>
      </w:r>
    </w:p>
    <w:p w14:paraId="2F483EE8" w14:textId="06A91E22" w:rsidR="00452881" w:rsidRDefault="00452881" w:rsidP="00452881">
      <w:pPr>
        <w:pStyle w:val="ListParagraph"/>
        <w:numPr>
          <w:ilvl w:val="1"/>
          <w:numId w:val="19"/>
        </w:numPr>
        <w:spacing w:after="0"/>
      </w:pPr>
      <w:r>
        <w:t>System refocus to address systemic barriers and issues</w:t>
      </w:r>
    </w:p>
    <w:p w14:paraId="20F5BAAC" w14:textId="2648F336" w:rsidR="00452881" w:rsidRDefault="00452881" w:rsidP="00452881">
      <w:pPr>
        <w:pStyle w:val="ListParagraph"/>
        <w:numPr>
          <w:ilvl w:val="1"/>
          <w:numId w:val="19"/>
        </w:numPr>
        <w:spacing w:after="0"/>
      </w:pPr>
      <w:r>
        <w:t>Affirm healing and acceptance</w:t>
      </w:r>
    </w:p>
    <w:p w14:paraId="57A733BC" w14:textId="7D6A8304" w:rsidR="00452881" w:rsidRDefault="00452881" w:rsidP="00452881">
      <w:pPr>
        <w:pStyle w:val="ListParagraph"/>
        <w:numPr>
          <w:ilvl w:val="1"/>
          <w:numId w:val="19"/>
        </w:numPr>
        <w:spacing w:after="0"/>
      </w:pPr>
      <w:r>
        <w:t>Welcoming, family – friendly sites for connecting</w:t>
      </w:r>
    </w:p>
    <w:p w14:paraId="7A311A53" w14:textId="5FB1C496" w:rsidR="00452881" w:rsidRDefault="00452881" w:rsidP="00452881">
      <w:pPr>
        <w:pStyle w:val="ListParagraph"/>
        <w:numPr>
          <w:ilvl w:val="1"/>
          <w:numId w:val="19"/>
        </w:numPr>
        <w:spacing w:after="0"/>
      </w:pPr>
      <w:r>
        <w:t>Giving people who lived with trauma a voice</w:t>
      </w:r>
    </w:p>
    <w:p w14:paraId="4B53B0DD" w14:textId="4D57001E" w:rsidR="009059AD" w:rsidRPr="00914A5D" w:rsidRDefault="009059AD" w:rsidP="00452881">
      <w:pPr>
        <w:spacing w:after="0"/>
      </w:pPr>
    </w:p>
    <w:p w14:paraId="4EF8A130" w14:textId="77777777" w:rsidR="00183AF4" w:rsidRPr="00914A5D" w:rsidRDefault="00506BD6" w:rsidP="00C61D7F">
      <w:pPr>
        <w:pStyle w:val="ListParagraph"/>
        <w:spacing w:after="0"/>
        <w:ind w:left="1440"/>
      </w:pPr>
      <w:r w:rsidRPr="00914A5D">
        <w:t xml:space="preserve"> </w:t>
      </w:r>
    </w:p>
    <w:p w14:paraId="1AB7EA36" w14:textId="6CCD97F6" w:rsidR="00914A5D" w:rsidRDefault="00C436AE" w:rsidP="004B6933">
      <w:pPr>
        <w:pStyle w:val="ListParagraph"/>
        <w:numPr>
          <w:ilvl w:val="0"/>
          <w:numId w:val="1"/>
        </w:numPr>
        <w:spacing w:after="0"/>
      </w:pPr>
      <w:r w:rsidRPr="00914A5D">
        <w:t>Member’s Choice</w:t>
      </w:r>
    </w:p>
    <w:p w14:paraId="264BA1A5" w14:textId="1E1F6FF7" w:rsidR="004B6933" w:rsidRDefault="00E40A60" w:rsidP="004B6933">
      <w:pPr>
        <w:pStyle w:val="ListParagraph"/>
        <w:numPr>
          <w:ilvl w:val="0"/>
          <w:numId w:val="25"/>
        </w:numPr>
        <w:spacing w:after="0"/>
      </w:pPr>
      <w:r>
        <w:t>Child Advocacy Center – April is Child Abuse Awareness month. Wear blue on Fridays and they have the pinwheel campaign coming up.</w:t>
      </w:r>
    </w:p>
    <w:p w14:paraId="37170CC1" w14:textId="0B764BA4" w:rsidR="00E40A60" w:rsidRDefault="00E40A60" w:rsidP="004B6933">
      <w:pPr>
        <w:pStyle w:val="ListParagraph"/>
        <w:numPr>
          <w:ilvl w:val="0"/>
          <w:numId w:val="25"/>
        </w:numPr>
        <w:spacing w:after="0"/>
      </w:pPr>
      <w:r>
        <w:t>Accord is hosting a food distribution on 3/24/21 @ 3pm at the Wellsville Campus</w:t>
      </w:r>
    </w:p>
    <w:p w14:paraId="54408621" w14:textId="489839DC" w:rsidR="00E40A60" w:rsidRDefault="00E40A60" w:rsidP="004B6933">
      <w:pPr>
        <w:pStyle w:val="ListParagraph"/>
        <w:numPr>
          <w:ilvl w:val="0"/>
          <w:numId w:val="25"/>
        </w:numPr>
        <w:spacing w:after="0"/>
      </w:pPr>
      <w:r>
        <w:t>Allegany Hope is trying to expand the community news</w:t>
      </w:r>
    </w:p>
    <w:p w14:paraId="12F0959A" w14:textId="7259509B" w:rsidR="00E40A60" w:rsidRDefault="00E40A60" w:rsidP="004B6933">
      <w:pPr>
        <w:pStyle w:val="ListParagraph"/>
        <w:numPr>
          <w:ilvl w:val="0"/>
          <w:numId w:val="25"/>
        </w:numPr>
        <w:spacing w:after="0"/>
      </w:pPr>
      <w:r>
        <w:t>Wellsville Sun- new media source</w:t>
      </w:r>
    </w:p>
    <w:p w14:paraId="67765034" w14:textId="115E5AD1" w:rsidR="00E40A60" w:rsidRPr="00914A5D" w:rsidRDefault="00DE1982" w:rsidP="004B6933">
      <w:pPr>
        <w:pStyle w:val="ListParagraph"/>
        <w:numPr>
          <w:ilvl w:val="0"/>
          <w:numId w:val="25"/>
        </w:numPr>
        <w:spacing w:after="0"/>
      </w:pPr>
      <w:r>
        <w:t>Cuba Cultural Center is having some food distributions and they are all posted on their site</w:t>
      </w:r>
    </w:p>
    <w:p w14:paraId="5F6E1719" w14:textId="26959A74" w:rsidR="00914A5D" w:rsidRDefault="00914A5D" w:rsidP="00914A5D">
      <w:pPr>
        <w:pStyle w:val="ListParagraph"/>
        <w:spacing w:after="0"/>
        <w:ind w:left="1440"/>
      </w:pPr>
    </w:p>
    <w:p w14:paraId="545318ED" w14:textId="77777777" w:rsidR="00FE2575" w:rsidRPr="00914A5D" w:rsidRDefault="00FE2575" w:rsidP="00914A5D">
      <w:pPr>
        <w:pStyle w:val="ListParagraph"/>
        <w:spacing w:after="0"/>
        <w:ind w:left="1440"/>
      </w:pPr>
    </w:p>
    <w:p w14:paraId="3F983968" w14:textId="05F8074F" w:rsidR="00B60A47" w:rsidRPr="00914A5D" w:rsidRDefault="006A1194" w:rsidP="004B6933">
      <w:pPr>
        <w:pStyle w:val="ListParagraph"/>
        <w:numPr>
          <w:ilvl w:val="0"/>
          <w:numId w:val="1"/>
        </w:numPr>
        <w:spacing w:after="0"/>
      </w:pPr>
      <w:r w:rsidRPr="00914A5D">
        <w:t xml:space="preserve">Next </w:t>
      </w:r>
      <w:r w:rsidR="00914A5D">
        <w:t>M</w:t>
      </w:r>
      <w:r w:rsidRPr="00914A5D">
        <w:t>eeting</w:t>
      </w:r>
    </w:p>
    <w:p w14:paraId="4DDF32B5" w14:textId="1B163613" w:rsidR="006A1194" w:rsidRDefault="00183AF4" w:rsidP="004B6933">
      <w:pPr>
        <w:pStyle w:val="ListParagraph"/>
        <w:numPr>
          <w:ilvl w:val="1"/>
          <w:numId w:val="1"/>
        </w:numPr>
        <w:spacing w:after="0"/>
      </w:pPr>
      <w:r w:rsidRPr="00914A5D">
        <w:t>M</w:t>
      </w:r>
      <w:r w:rsidR="00C61D7F" w:rsidRPr="00914A5D">
        <w:t xml:space="preserve">onday, </w:t>
      </w:r>
      <w:r w:rsidR="00692F14">
        <w:t>April 26</w:t>
      </w:r>
      <w:r w:rsidR="00C61D7F" w:rsidRPr="00914A5D">
        <w:t>, 2021</w:t>
      </w:r>
      <w:r w:rsidR="006A1194" w:rsidRPr="00914A5D">
        <w:t xml:space="preserve"> at 9 a.m. </w:t>
      </w:r>
      <w:r w:rsidR="00802B44" w:rsidRPr="00914A5D">
        <w:t xml:space="preserve">VIA a </w:t>
      </w:r>
      <w:r w:rsidR="00157211">
        <w:t>Zoom</w:t>
      </w:r>
      <w:r w:rsidR="00EF7DA9" w:rsidRPr="00914A5D">
        <w:t xml:space="preserve"> Meeting</w:t>
      </w:r>
      <w:r w:rsidR="006A1194" w:rsidRPr="00914A5D">
        <w:t xml:space="preserve">. </w:t>
      </w:r>
    </w:p>
    <w:p w14:paraId="1E10BAAD" w14:textId="77777777" w:rsidR="00FE2575" w:rsidRPr="00914A5D" w:rsidRDefault="00FE2575" w:rsidP="00FE2575">
      <w:pPr>
        <w:pStyle w:val="ListParagraph"/>
        <w:spacing w:after="0"/>
        <w:ind w:left="1440"/>
      </w:pPr>
    </w:p>
    <w:p w14:paraId="21687429" w14:textId="77777777" w:rsidR="006A1194" w:rsidRPr="00914A5D" w:rsidRDefault="006A1194" w:rsidP="006A1194">
      <w:pPr>
        <w:pStyle w:val="ListParagraph"/>
        <w:spacing w:after="0"/>
      </w:pPr>
    </w:p>
    <w:p w14:paraId="3F3D10D3" w14:textId="0D1DFB1B" w:rsidR="006A1194" w:rsidRPr="00914A5D" w:rsidRDefault="006A1194" w:rsidP="004B6933">
      <w:pPr>
        <w:pStyle w:val="ListParagraph"/>
        <w:numPr>
          <w:ilvl w:val="0"/>
          <w:numId w:val="1"/>
        </w:numPr>
        <w:spacing w:after="0"/>
      </w:pPr>
      <w:r w:rsidRPr="00914A5D">
        <w:t>Adjournment</w:t>
      </w:r>
      <w:r w:rsidR="00C61D7F" w:rsidRPr="00914A5D">
        <w:t xml:space="preserve"> at 10:</w:t>
      </w:r>
      <w:r w:rsidR="00692F14">
        <w:t>14</w:t>
      </w:r>
      <w:r w:rsidR="00105E1C" w:rsidRPr="00914A5D">
        <w:t xml:space="preserve"> a.m.</w:t>
      </w:r>
    </w:p>
    <w:p w14:paraId="24BB56E1" w14:textId="77777777" w:rsidR="008C3FA5" w:rsidRDefault="008C3FA5" w:rsidP="006B738A">
      <w:pPr>
        <w:spacing w:after="0"/>
      </w:pPr>
    </w:p>
    <w:p w14:paraId="4200C29D" w14:textId="77777777" w:rsidR="001A3125" w:rsidRDefault="001A3125" w:rsidP="006B738A">
      <w:pPr>
        <w:spacing w:after="0"/>
      </w:pPr>
      <w:r>
        <w:t xml:space="preserve"> </w:t>
      </w:r>
    </w:p>
    <w:sectPr w:rsidR="001A3125" w:rsidSect="006B73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7D90"/>
    <w:multiLevelType w:val="hybridMultilevel"/>
    <w:tmpl w:val="84D4519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02482829"/>
    <w:multiLevelType w:val="hybridMultilevel"/>
    <w:tmpl w:val="D30AD91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03D83622"/>
    <w:multiLevelType w:val="hybridMultilevel"/>
    <w:tmpl w:val="D2F6D408"/>
    <w:lvl w:ilvl="0" w:tplc="04090009">
      <w:start w:val="1"/>
      <w:numFmt w:val="bullet"/>
      <w:lvlText w:val=""/>
      <w:lvlJc w:val="left"/>
      <w:pPr>
        <w:ind w:left="4420" w:hanging="360"/>
      </w:pPr>
      <w:rPr>
        <w:rFonts w:ascii="Wingdings" w:hAnsi="Wingdings" w:hint="default"/>
      </w:rPr>
    </w:lvl>
    <w:lvl w:ilvl="1" w:tplc="04090003" w:tentative="1">
      <w:start w:val="1"/>
      <w:numFmt w:val="bullet"/>
      <w:lvlText w:val="o"/>
      <w:lvlJc w:val="left"/>
      <w:pPr>
        <w:ind w:left="5140" w:hanging="360"/>
      </w:pPr>
      <w:rPr>
        <w:rFonts w:ascii="Courier New" w:hAnsi="Courier New" w:cs="Courier New" w:hint="default"/>
      </w:rPr>
    </w:lvl>
    <w:lvl w:ilvl="2" w:tplc="04090005" w:tentative="1">
      <w:start w:val="1"/>
      <w:numFmt w:val="bullet"/>
      <w:lvlText w:val=""/>
      <w:lvlJc w:val="left"/>
      <w:pPr>
        <w:ind w:left="5860" w:hanging="360"/>
      </w:pPr>
      <w:rPr>
        <w:rFonts w:ascii="Wingdings" w:hAnsi="Wingdings" w:hint="default"/>
      </w:rPr>
    </w:lvl>
    <w:lvl w:ilvl="3" w:tplc="04090001" w:tentative="1">
      <w:start w:val="1"/>
      <w:numFmt w:val="bullet"/>
      <w:lvlText w:val=""/>
      <w:lvlJc w:val="left"/>
      <w:pPr>
        <w:ind w:left="6580" w:hanging="360"/>
      </w:pPr>
      <w:rPr>
        <w:rFonts w:ascii="Symbol" w:hAnsi="Symbol" w:hint="default"/>
      </w:rPr>
    </w:lvl>
    <w:lvl w:ilvl="4" w:tplc="04090003" w:tentative="1">
      <w:start w:val="1"/>
      <w:numFmt w:val="bullet"/>
      <w:lvlText w:val="o"/>
      <w:lvlJc w:val="left"/>
      <w:pPr>
        <w:ind w:left="7300" w:hanging="360"/>
      </w:pPr>
      <w:rPr>
        <w:rFonts w:ascii="Courier New" w:hAnsi="Courier New" w:cs="Courier New" w:hint="default"/>
      </w:rPr>
    </w:lvl>
    <w:lvl w:ilvl="5" w:tplc="04090005" w:tentative="1">
      <w:start w:val="1"/>
      <w:numFmt w:val="bullet"/>
      <w:lvlText w:val=""/>
      <w:lvlJc w:val="left"/>
      <w:pPr>
        <w:ind w:left="8020" w:hanging="360"/>
      </w:pPr>
      <w:rPr>
        <w:rFonts w:ascii="Wingdings" w:hAnsi="Wingdings" w:hint="default"/>
      </w:rPr>
    </w:lvl>
    <w:lvl w:ilvl="6" w:tplc="04090001" w:tentative="1">
      <w:start w:val="1"/>
      <w:numFmt w:val="bullet"/>
      <w:lvlText w:val=""/>
      <w:lvlJc w:val="left"/>
      <w:pPr>
        <w:ind w:left="8740" w:hanging="360"/>
      </w:pPr>
      <w:rPr>
        <w:rFonts w:ascii="Symbol" w:hAnsi="Symbol" w:hint="default"/>
      </w:rPr>
    </w:lvl>
    <w:lvl w:ilvl="7" w:tplc="04090003" w:tentative="1">
      <w:start w:val="1"/>
      <w:numFmt w:val="bullet"/>
      <w:lvlText w:val="o"/>
      <w:lvlJc w:val="left"/>
      <w:pPr>
        <w:ind w:left="9460" w:hanging="360"/>
      </w:pPr>
      <w:rPr>
        <w:rFonts w:ascii="Courier New" w:hAnsi="Courier New" w:cs="Courier New" w:hint="default"/>
      </w:rPr>
    </w:lvl>
    <w:lvl w:ilvl="8" w:tplc="04090005" w:tentative="1">
      <w:start w:val="1"/>
      <w:numFmt w:val="bullet"/>
      <w:lvlText w:val=""/>
      <w:lvlJc w:val="left"/>
      <w:pPr>
        <w:ind w:left="10180" w:hanging="360"/>
      </w:pPr>
      <w:rPr>
        <w:rFonts w:ascii="Wingdings" w:hAnsi="Wingdings" w:hint="default"/>
      </w:rPr>
    </w:lvl>
  </w:abstractNum>
  <w:abstractNum w:abstractNumId="3" w15:restartNumberingAfterBreak="0">
    <w:nsid w:val="0E980637"/>
    <w:multiLevelType w:val="hybridMultilevel"/>
    <w:tmpl w:val="3314D75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0F3C30C5"/>
    <w:multiLevelType w:val="hybridMultilevel"/>
    <w:tmpl w:val="867EF41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1A8355E2"/>
    <w:multiLevelType w:val="hybridMultilevel"/>
    <w:tmpl w:val="23524B5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1DF16238"/>
    <w:multiLevelType w:val="hybridMultilevel"/>
    <w:tmpl w:val="A31AC79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27C028F2"/>
    <w:multiLevelType w:val="hybridMultilevel"/>
    <w:tmpl w:val="143A51F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28336ECB"/>
    <w:multiLevelType w:val="hybridMultilevel"/>
    <w:tmpl w:val="4B8CD0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FB60A1B"/>
    <w:multiLevelType w:val="hybridMultilevel"/>
    <w:tmpl w:val="FE20B3EC"/>
    <w:lvl w:ilvl="0" w:tplc="04090001">
      <w:start w:val="1"/>
      <w:numFmt w:val="bullet"/>
      <w:lvlText w:val=""/>
      <w:lvlJc w:val="left"/>
      <w:pPr>
        <w:ind w:left="3700" w:hanging="360"/>
      </w:pPr>
      <w:rPr>
        <w:rFonts w:ascii="Symbol" w:hAnsi="Symbol" w:hint="default"/>
      </w:rPr>
    </w:lvl>
    <w:lvl w:ilvl="1" w:tplc="04090003" w:tentative="1">
      <w:start w:val="1"/>
      <w:numFmt w:val="bullet"/>
      <w:lvlText w:val="o"/>
      <w:lvlJc w:val="left"/>
      <w:pPr>
        <w:ind w:left="4420" w:hanging="360"/>
      </w:pPr>
      <w:rPr>
        <w:rFonts w:ascii="Courier New" w:hAnsi="Courier New" w:cs="Courier New" w:hint="default"/>
      </w:rPr>
    </w:lvl>
    <w:lvl w:ilvl="2" w:tplc="04090005" w:tentative="1">
      <w:start w:val="1"/>
      <w:numFmt w:val="bullet"/>
      <w:lvlText w:val=""/>
      <w:lvlJc w:val="left"/>
      <w:pPr>
        <w:ind w:left="5140" w:hanging="360"/>
      </w:pPr>
      <w:rPr>
        <w:rFonts w:ascii="Wingdings" w:hAnsi="Wingdings" w:hint="default"/>
      </w:rPr>
    </w:lvl>
    <w:lvl w:ilvl="3" w:tplc="04090001" w:tentative="1">
      <w:start w:val="1"/>
      <w:numFmt w:val="bullet"/>
      <w:lvlText w:val=""/>
      <w:lvlJc w:val="left"/>
      <w:pPr>
        <w:ind w:left="5860" w:hanging="360"/>
      </w:pPr>
      <w:rPr>
        <w:rFonts w:ascii="Symbol" w:hAnsi="Symbol" w:hint="default"/>
      </w:rPr>
    </w:lvl>
    <w:lvl w:ilvl="4" w:tplc="04090003" w:tentative="1">
      <w:start w:val="1"/>
      <w:numFmt w:val="bullet"/>
      <w:lvlText w:val="o"/>
      <w:lvlJc w:val="left"/>
      <w:pPr>
        <w:ind w:left="6580" w:hanging="360"/>
      </w:pPr>
      <w:rPr>
        <w:rFonts w:ascii="Courier New" w:hAnsi="Courier New" w:cs="Courier New" w:hint="default"/>
      </w:rPr>
    </w:lvl>
    <w:lvl w:ilvl="5" w:tplc="04090005" w:tentative="1">
      <w:start w:val="1"/>
      <w:numFmt w:val="bullet"/>
      <w:lvlText w:val=""/>
      <w:lvlJc w:val="left"/>
      <w:pPr>
        <w:ind w:left="7300" w:hanging="360"/>
      </w:pPr>
      <w:rPr>
        <w:rFonts w:ascii="Wingdings" w:hAnsi="Wingdings" w:hint="default"/>
      </w:rPr>
    </w:lvl>
    <w:lvl w:ilvl="6" w:tplc="04090001" w:tentative="1">
      <w:start w:val="1"/>
      <w:numFmt w:val="bullet"/>
      <w:lvlText w:val=""/>
      <w:lvlJc w:val="left"/>
      <w:pPr>
        <w:ind w:left="8020" w:hanging="360"/>
      </w:pPr>
      <w:rPr>
        <w:rFonts w:ascii="Symbol" w:hAnsi="Symbol" w:hint="default"/>
      </w:rPr>
    </w:lvl>
    <w:lvl w:ilvl="7" w:tplc="04090003" w:tentative="1">
      <w:start w:val="1"/>
      <w:numFmt w:val="bullet"/>
      <w:lvlText w:val="o"/>
      <w:lvlJc w:val="left"/>
      <w:pPr>
        <w:ind w:left="8740" w:hanging="360"/>
      </w:pPr>
      <w:rPr>
        <w:rFonts w:ascii="Courier New" w:hAnsi="Courier New" w:cs="Courier New" w:hint="default"/>
      </w:rPr>
    </w:lvl>
    <w:lvl w:ilvl="8" w:tplc="04090005" w:tentative="1">
      <w:start w:val="1"/>
      <w:numFmt w:val="bullet"/>
      <w:lvlText w:val=""/>
      <w:lvlJc w:val="left"/>
      <w:pPr>
        <w:ind w:left="9460" w:hanging="360"/>
      </w:pPr>
      <w:rPr>
        <w:rFonts w:ascii="Wingdings" w:hAnsi="Wingdings" w:hint="default"/>
      </w:rPr>
    </w:lvl>
  </w:abstractNum>
  <w:abstractNum w:abstractNumId="10" w15:restartNumberingAfterBreak="0">
    <w:nsid w:val="32703395"/>
    <w:multiLevelType w:val="hybridMultilevel"/>
    <w:tmpl w:val="112078F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15:restartNumberingAfterBreak="0">
    <w:nsid w:val="35430633"/>
    <w:multiLevelType w:val="hybridMultilevel"/>
    <w:tmpl w:val="29700FA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15:restartNumberingAfterBreak="0">
    <w:nsid w:val="372846AD"/>
    <w:multiLevelType w:val="hybridMultilevel"/>
    <w:tmpl w:val="7E589A2A"/>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240C4B98">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D1A8A3CE">
      <w:start w:val="1"/>
      <w:numFmt w:val="bullet"/>
      <w:lvlText w:val="-"/>
      <w:lvlJc w:val="left"/>
      <w:pPr>
        <w:ind w:left="4500" w:hanging="360"/>
      </w:pPr>
      <w:rPr>
        <w:rFonts w:ascii="Calibri" w:eastAsiaTheme="minorHAnsi" w:hAnsi="Calibri" w:cs="Calibri"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486828"/>
    <w:multiLevelType w:val="hybridMultilevel"/>
    <w:tmpl w:val="0CE29766"/>
    <w:lvl w:ilvl="0" w:tplc="04090001">
      <w:start w:val="1"/>
      <w:numFmt w:val="bullet"/>
      <w:lvlText w:val=""/>
      <w:lvlJc w:val="left"/>
      <w:pPr>
        <w:ind w:left="2535" w:hanging="360"/>
      </w:pPr>
      <w:rPr>
        <w:rFonts w:ascii="Symbol" w:hAnsi="Symbol" w:hint="default"/>
      </w:rPr>
    </w:lvl>
    <w:lvl w:ilvl="1" w:tplc="04090003" w:tentative="1">
      <w:start w:val="1"/>
      <w:numFmt w:val="bullet"/>
      <w:lvlText w:val="o"/>
      <w:lvlJc w:val="left"/>
      <w:pPr>
        <w:ind w:left="3255" w:hanging="360"/>
      </w:pPr>
      <w:rPr>
        <w:rFonts w:ascii="Courier New" w:hAnsi="Courier New" w:cs="Courier New" w:hint="default"/>
      </w:rPr>
    </w:lvl>
    <w:lvl w:ilvl="2" w:tplc="04090005" w:tentative="1">
      <w:start w:val="1"/>
      <w:numFmt w:val="bullet"/>
      <w:lvlText w:val=""/>
      <w:lvlJc w:val="left"/>
      <w:pPr>
        <w:ind w:left="3975" w:hanging="360"/>
      </w:pPr>
      <w:rPr>
        <w:rFonts w:ascii="Wingdings" w:hAnsi="Wingdings" w:hint="default"/>
      </w:rPr>
    </w:lvl>
    <w:lvl w:ilvl="3" w:tplc="04090001" w:tentative="1">
      <w:start w:val="1"/>
      <w:numFmt w:val="bullet"/>
      <w:lvlText w:val=""/>
      <w:lvlJc w:val="left"/>
      <w:pPr>
        <w:ind w:left="4695" w:hanging="360"/>
      </w:pPr>
      <w:rPr>
        <w:rFonts w:ascii="Symbol" w:hAnsi="Symbol" w:hint="default"/>
      </w:rPr>
    </w:lvl>
    <w:lvl w:ilvl="4" w:tplc="04090003" w:tentative="1">
      <w:start w:val="1"/>
      <w:numFmt w:val="bullet"/>
      <w:lvlText w:val="o"/>
      <w:lvlJc w:val="left"/>
      <w:pPr>
        <w:ind w:left="5415" w:hanging="360"/>
      </w:pPr>
      <w:rPr>
        <w:rFonts w:ascii="Courier New" w:hAnsi="Courier New" w:cs="Courier New" w:hint="default"/>
      </w:rPr>
    </w:lvl>
    <w:lvl w:ilvl="5" w:tplc="04090005" w:tentative="1">
      <w:start w:val="1"/>
      <w:numFmt w:val="bullet"/>
      <w:lvlText w:val=""/>
      <w:lvlJc w:val="left"/>
      <w:pPr>
        <w:ind w:left="6135" w:hanging="360"/>
      </w:pPr>
      <w:rPr>
        <w:rFonts w:ascii="Wingdings" w:hAnsi="Wingdings" w:hint="default"/>
      </w:rPr>
    </w:lvl>
    <w:lvl w:ilvl="6" w:tplc="04090001" w:tentative="1">
      <w:start w:val="1"/>
      <w:numFmt w:val="bullet"/>
      <w:lvlText w:val=""/>
      <w:lvlJc w:val="left"/>
      <w:pPr>
        <w:ind w:left="6855" w:hanging="360"/>
      </w:pPr>
      <w:rPr>
        <w:rFonts w:ascii="Symbol" w:hAnsi="Symbol" w:hint="default"/>
      </w:rPr>
    </w:lvl>
    <w:lvl w:ilvl="7" w:tplc="04090003" w:tentative="1">
      <w:start w:val="1"/>
      <w:numFmt w:val="bullet"/>
      <w:lvlText w:val="o"/>
      <w:lvlJc w:val="left"/>
      <w:pPr>
        <w:ind w:left="7575" w:hanging="360"/>
      </w:pPr>
      <w:rPr>
        <w:rFonts w:ascii="Courier New" w:hAnsi="Courier New" w:cs="Courier New" w:hint="default"/>
      </w:rPr>
    </w:lvl>
    <w:lvl w:ilvl="8" w:tplc="04090005" w:tentative="1">
      <w:start w:val="1"/>
      <w:numFmt w:val="bullet"/>
      <w:lvlText w:val=""/>
      <w:lvlJc w:val="left"/>
      <w:pPr>
        <w:ind w:left="8295" w:hanging="360"/>
      </w:pPr>
      <w:rPr>
        <w:rFonts w:ascii="Wingdings" w:hAnsi="Wingdings" w:hint="default"/>
      </w:rPr>
    </w:lvl>
  </w:abstractNum>
  <w:abstractNum w:abstractNumId="14" w15:restartNumberingAfterBreak="0">
    <w:nsid w:val="39B93357"/>
    <w:multiLevelType w:val="hybridMultilevel"/>
    <w:tmpl w:val="A330FF1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5" w15:restartNumberingAfterBreak="0">
    <w:nsid w:val="3CAD7A94"/>
    <w:multiLevelType w:val="hybridMultilevel"/>
    <w:tmpl w:val="A2508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F9F6E4E"/>
    <w:multiLevelType w:val="hybridMultilevel"/>
    <w:tmpl w:val="CFB2738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49755A74"/>
    <w:multiLevelType w:val="hybridMultilevel"/>
    <w:tmpl w:val="C35071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2FF3F48"/>
    <w:multiLevelType w:val="hybridMultilevel"/>
    <w:tmpl w:val="C5A8559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5C114F23"/>
    <w:multiLevelType w:val="hybridMultilevel"/>
    <w:tmpl w:val="CB365DDE"/>
    <w:lvl w:ilvl="0" w:tplc="04090019">
      <w:start w:val="2"/>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675A99"/>
    <w:multiLevelType w:val="hybridMultilevel"/>
    <w:tmpl w:val="D6449D5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1" w15:restartNumberingAfterBreak="0">
    <w:nsid w:val="67FB6380"/>
    <w:multiLevelType w:val="hybridMultilevel"/>
    <w:tmpl w:val="4044D3B8"/>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15:restartNumberingAfterBreak="0">
    <w:nsid w:val="68F66832"/>
    <w:multiLevelType w:val="hybridMultilevel"/>
    <w:tmpl w:val="3BC4437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15:restartNumberingAfterBreak="0">
    <w:nsid w:val="756920D2"/>
    <w:multiLevelType w:val="hybridMultilevel"/>
    <w:tmpl w:val="C3BC8186"/>
    <w:lvl w:ilvl="0" w:tplc="04090001">
      <w:start w:val="1"/>
      <w:numFmt w:val="bullet"/>
      <w:lvlText w:val=""/>
      <w:lvlJc w:val="left"/>
      <w:pPr>
        <w:ind w:left="2925" w:hanging="360"/>
      </w:pPr>
      <w:rPr>
        <w:rFonts w:ascii="Symbol" w:hAnsi="Symbol" w:hint="default"/>
      </w:rPr>
    </w:lvl>
    <w:lvl w:ilvl="1" w:tplc="04090003" w:tentative="1">
      <w:start w:val="1"/>
      <w:numFmt w:val="bullet"/>
      <w:lvlText w:val="o"/>
      <w:lvlJc w:val="left"/>
      <w:pPr>
        <w:ind w:left="3645" w:hanging="360"/>
      </w:pPr>
      <w:rPr>
        <w:rFonts w:ascii="Courier New" w:hAnsi="Courier New" w:cs="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cs="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cs="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24" w15:restartNumberingAfterBreak="0">
    <w:nsid w:val="77374FDF"/>
    <w:multiLevelType w:val="hybridMultilevel"/>
    <w:tmpl w:val="7F880D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412776974">
    <w:abstractNumId w:val="12"/>
  </w:num>
  <w:num w:numId="2" w16cid:durableId="600643396">
    <w:abstractNumId w:val="6"/>
  </w:num>
  <w:num w:numId="3" w16cid:durableId="529534877">
    <w:abstractNumId w:val="13"/>
  </w:num>
  <w:num w:numId="4" w16cid:durableId="1642997148">
    <w:abstractNumId w:val="22"/>
  </w:num>
  <w:num w:numId="5" w16cid:durableId="52627085">
    <w:abstractNumId w:val="4"/>
  </w:num>
  <w:num w:numId="6" w16cid:durableId="366569891">
    <w:abstractNumId w:val="16"/>
  </w:num>
  <w:num w:numId="7" w16cid:durableId="420293238">
    <w:abstractNumId w:val="11"/>
  </w:num>
  <w:num w:numId="8" w16cid:durableId="572355619">
    <w:abstractNumId w:val="10"/>
  </w:num>
  <w:num w:numId="9" w16cid:durableId="840464572">
    <w:abstractNumId w:val="14"/>
  </w:num>
  <w:num w:numId="10" w16cid:durableId="1853375314">
    <w:abstractNumId w:val="0"/>
  </w:num>
  <w:num w:numId="11" w16cid:durableId="1917550548">
    <w:abstractNumId w:val="7"/>
  </w:num>
  <w:num w:numId="12" w16cid:durableId="2104719066">
    <w:abstractNumId w:val="5"/>
  </w:num>
  <w:num w:numId="13" w16cid:durableId="1456944830">
    <w:abstractNumId w:val="1"/>
  </w:num>
  <w:num w:numId="14" w16cid:durableId="324819342">
    <w:abstractNumId w:val="9"/>
  </w:num>
  <w:num w:numId="15" w16cid:durableId="1032538974">
    <w:abstractNumId w:val="2"/>
  </w:num>
  <w:num w:numId="16" w16cid:durableId="1888488185">
    <w:abstractNumId w:val="15"/>
  </w:num>
  <w:num w:numId="17" w16cid:durableId="48573761">
    <w:abstractNumId w:val="23"/>
  </w:num>
  <w:num w:numId="18" w16cid:durableId="1718239050">
    <w:abstractNumId w:val="8"/>
  </w:num>
  <w:num w:numId="19" w16cid:durableId="789856631">
    <w:abstractNumId w:val="19"/>
  </w:num>
  <w:num w:numId="20" w16cid:durableId="1179469438">
    <w:abstractNumId w:val="3"/>
  </w:num>
  <w:num w:numId="21" w16cid:durableId="969435070">
    <w:abstractNumId w:val="20"/>
  </w:num>
  <w:num w:numId="22" w16cid:durableId="2056736759">
    <w:abstractNumId w:val="18"/>
  </w:num>
  <w:num w:numId="23" w16cid:durableId="2115514782">
    <w:abstractNumId w:val="24"/>
  </w:num>
  <w:num w:numId="24" w16cid:durableId="280570508">
    <w:abstractNumId w:val="21"/>
  </w:num>
  <w:num w:numId="25" w16cid:durableId="205982148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38A"/>
    <w:rsid w:val="000232A2"/>
    <w:rsid w:val="0003181F"/>
    <w:rsid w:val="00035455"/>
    <w:rsid w:val="0004272D"/>
    <w:rsid w:val="0004621D"/>
    <w:rsid w:val="000522E4"/>
    <w:rsid w:val="000630A8"/>
    <w:rsid w:val="000764DB"/>
    <w:rsid w:val="00081C75"/>
    <w:rsid w:val="000966C1"/>
    <w:rsid w:val="000A12C5"/>
    <w:rsid w:val="000A555D"/>
    <w:rsid w:val="000B6B87"/>
    <w:rsid w:val="000C624F"/>
    <w:rsid w:val="00105E1C"/>
    <w:rsid w:val="0010700B"/>
    <w:rsid w:val="00114CB2"/>
    <w:rsid w:val="001179CA"/>
    <w:rsid w:val="00125BE9"/>
    <w:rsid w:val="001354EE"/>
    <w:rsid w:val="00146A93"/>
    <w:rsid w:val="0014773F"/>
    <w:rsid w:val="00157211"/>
    <w:rsid w:val="00173DA7"/>
    <w:rsid w:val="00183AF4"/>
    <w:rsid w:val="00183FBC"/>
    <w:rsid w:val="00187C75"/>
    <w:rsid w:val="00191E15"/>
    <w:rsid w:val="00193883"/>
    <w:rsid w:val="001A3125"/>
    <w:rsid w:val="001F6A0D"/>
    <w:rsid w:val="00200917"/>
    <w:rsid w:val="002014CE"/>
    <w:rsid w:val="00204139"/>
    <w:rsid w:val="002413DC"/>
    <w:rsid w:val="002751F6"/>
    <w:rsid w:val="00296FFD"/>
    <w:rsid w:val="002B3CE5"/>
    <w:rsid w:val="002C19C0"/>
    <w:rsid w:val="002C3DD4"/>
    <w:rsid w:val="002D1BAD"/>
    <w:rsid w:val="002D3E68"/>
    <w:rsid w:val="00314697"/>
    <w:rsid w:val="00322D94"/>
    <w:rsid w:val="0034368C"/>
    <w:rsid w:val="00372F12"/>
    <w:rsid w:val="00376B0E"/>
    <w:rsid w:val="003A3F75"/>
    <w:rsid w:val="003B4705"/>
    <w:rsid w:val="003E7DD6"/>
    <w:rsid w:val="003F0FA9"/>
    <w:rsid w:val="003F22B2"/>
    <w:rsid w:val="00426533"/>
    <w:rsid w:val="004363DB"/>
    <w:rsid w:val="00452881"/>
    <w:rsid w:val="00456B1E"/>
    <w:rsid w:val="00465614"/>
    <w:rsid w:val="0047745B"/>
    <w:rsid w:val="00492280"/>
    <w:rsid w:val="004A156E"/>
    <w:rsid w:val="004B6933"/>
    <w:rsid w:val="004C1761"/>
    <w:rsid w:val="004D5CC0"/>
    <w:rsid w:val="004E52DF"/>
    <w:rsid w:val="005018B4"/>
    <w:rsid w:val="00506BD6"/>
    <w:rsid w:val="005204CD"/>
    <w:rsid w:val="00542663"/>
    <w:rsid w:val="00551FFD"/>
    <w:rsid w:val="00562474"/>
    <w:rsid w:val="00570F0A"/>
    <w:rsid w:val="005764F0"/>
    <w:rsid w:val="00596C82"/>
    <w:rsid w:val="005B3073"/>
    <w:rsid w:val="005B61C6"/>
    <w:rsid w:val="005C25AE"/>
    <w:rsid w:val="005D7933"/>
    <w:rsid w:val="005F4CFF"/>
    <w:rsid w:val="00615C9A"/>
    <w:rsid w:val="00656D3F"/>
    <w:rsid w:val="00662B74"/>
    <w:rsid w:val="00690DA8"/>
    <w:rsid w:val="00692F14"/>
    <w:rsid w:val="006A1194"/>
    <w:rsid w:val="006B738A"/>
    <w:rsid w:val="006C2D4E"/>
    <w:rsid w:val="006C37F6"/>
    <w:rsid w:val="006F5251"/>
    <w:rsid w:val="00707DD3"/>
    <w:rsid w:val="00727ED3"/>
    <w:rsid w:val="007351F0"/>
    <w:rsid w:val="007A7A6D"/>
    <w:rsid w:val="007C54F3"/>
    <w:rsid w:val="00802B44"/>
    <w:rsid w:val="00814D37"/>
    <w:rsid w:val="008159A0"/>
    <w:rsid w:val="0086673D"/>
    <w:rsid w:val="008705A3"/>
    <w:rsid w:val="00895C20"/>
    <w:rsid w:val="008B3B34"/>
    <w:rsid w:val="008C3FA5"/>
    <w:rsid w:val="008D33F3"/>
    <w:rsid w:val="008D78E4"/>
    <w:rsid w:val="008E504E"/>
    <w:rsid w:val="009059AD"/>
    <w:rsid w:val="00914A5D"/>
    <w:rsid w:val="00917BEA"/>
    <w:rsid w:val="009269A4"/>
    <w:rsid w:val="00936346"/>
    <w:rsid w:val="009904CE"/>
    <w:rsid w:val="0099135F"/>
    <w:rsid w:val="009B1E29"/>
    <w:rsid w:val="009B2AF9"/>
    <w:rsid w:val="009B2CF6"/>
    <w:rsid w:val="009B7BBD"/>
    <w:rsid w:val="009C1EBC"/>
    <w:rsid w:val="009C2850"/>
    <w:rsid w:val="00A00B96"/>
    <w:rsid w:val="00A13075"/>
    <w:rsid w:val="00A27974"/>
    <w:rsid w:val="00A3261D"/>
    <w:rsid w:val="00A3771C"/>
    <w:rsid w:val="00A43DE9"/>
    <w:rsid w:val="00AB5C46"/>
    <w:rsid w:val="00AB76CC"/>
    <w:rsid w:val="00AB7A07"/>
    <w:rsid w:val="00AC3432"/>
    <w:rsid w:val="00AF522C"/>
    <w:rsid w:val="00AF6BE6"/>
    <w:rsid w:val="00B60A47"/>
    <w:rsid w:val="00B61904"/>
    <w:rsid w:val="00B67F06"/>
    <w:rsid w:val="00B7413A"/>
    <w:rsid w:val="00B9215F"/>
    <w:rsid w:val="00BA031F"/>
    <w:rsid w:val="00BC2408"/>
    <w:rsid w:val="00BC659A"/>
    <w:rsid w:val="00BD2DCC"/>
    <w:rsid w:val="00BE5556"/>
    <w:rsid w:val="00BE691C"/>
    <w:rsid w:val="00BF655B"/>
    <w:rsid w:val="00C00594"/>
    <w:rsid w:val="00C10CB7"/>
    <w:rsid w:val="00C125A5"/>
    <w:rsid w:val="00C25A4D"/>
    <w:rsid w:val="00C43555"/>
    <w:rsid w:val="00C436AE"/>
    <w:rsid w:val="00C61D7F"/>
    <w:rsid w:val="00C76D95"/>
    <w:rsid w:val="00C83DD8"/>
    <w:rsid w:val="00CA1EA2"/>
    <w:rsid w:val="00CB4C60"/>
    <w:rsid w:val="00CE72E4"/>
    <w:rsid w:val="00D04264"/>
    <w:rsid w:val="00D24F01"/>
    <w:rsid w:val="00D57F24"/>
    <w:rsid w:val="00D86A21"/>
    <w:rsid w:val="00D95B82"/>
    <w:rsid w:val="00DB0CA1"/>
    <w:rsid w:val="00DB2E78"/>
    <w:rsid w:val="00DB2EEE"/>
    <w:rsid w:val="00DE1982"/>
    <w:rsid w:val="00E038BA"/>
    <w:rsid w:val="00E10456"/>
    <w:rsid w:val="00E24C3F"/>
    <w:rsid w:val="00E352D5"/>
    <w:rsid w:val="00E4066B"/>
    <w:rsid w:val="00E40A60"/>
    <w:rsid w:val="00EA2671"/>
    <w:rsid w:val="00EA3693"/>
    <w:rsid w:val="00EC7F41"/>
    <w:rsid w:val="00ED6B37"/>
    <w:rsid w:val="00ED6C11"/>
    <w:rsid w:val="00ED7F2B"/>
    <w:rsid w:val="00EF7DA9"/>
    <w:rsid w:val="00F1312D"/>
    <w:rsid w:val="00F32FC6"/>
    <w:rsid w:val="00F460B5"/>
    <w:rsid w:val="00F57639"/>
    <w:rsid w:val="00F77D7E"/>
    <w:rsid w:val="00F829A8"/>
    <w:rsid w:val="00F96511"/>
    <w:rsid w:val="00F9791F"/>
    <w:rsid w:val="00FA435C"/>
    <w:rsid w:val="00FC04BD"/>
    <w:rsid w:val="00FE2575"/>
    <w:rsid w:val="00FE3B2F"/>
    <w:rsid w:val="00FF0AE6"/>
    <w:rsid w:val="00FF2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E3CFD"/>
  <w15:docId w15:val="{77271CD1-02E0-4918-8C79-E12ED8906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3FA5"/>
    <w:pPr>
      <w:ind w:left="720"/>
      <w:contextualSpacing/>
    </w:pPr>
  </w:style>
  <w:style w:type="character" w:styleId="Hyperlink">
    <w:name w:val="Hyperlink"/>
    <w:basedOn w:val="DefaultParagraphFont"/>
    <w:uiPriority w:val="99"/>
    <w:unhideWhenUsed/>
    <w:rsid w:val="00EF7D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598</Words>
  <Characters>3412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Wiech</dc:creator>
  <cp:keywords/>
  <dc:description/>
  <cp:lastModifiedBy>Jonah Crump</cp:lastModifiedBy>
  <cp:revision>2</cp:revision>
  <dcterms:created xsi:type="dcterms:W3CDTF">2023-03-31T17:59:00Z</dcterms:created>
  <dcterms:modified xsi:type="dcterms:W3CDTF">2023-03-31T17:59:00Z</dcterms:modified>
</cp:coreProperties>
</file>